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1A1" w:rsidRPr="00C41905" w:rsidRDefault="00552AC7">
      <w:pPr>
        <w:rPr>
          <w:b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r w:rsidRPr="00C41905">
        <w:rPr>
          <w:b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Important information for </w:t>
      </w:r>
      <w:r w:rsidR="000946F1">
        <w:rPr>
          <w:b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EF62F0">
        <w:rPr>
          <w:b/>
          <w:color w:val="0070C0"/>
          <w:sz w:val="28"/>
          <w:szCs w:val="28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ddictions cert:</w:t>
      </w:r>
    </w:p>
    <w:bookmarkEnd w:id="0"/>
    <w:p w:rsidR="00C41905" w:rsidRDefault="00C41905">
      <w:pPr>
        <w:rPr>
          <w:b/>
          <w:color w:val="0070C0"/>
          <w:sz w:val="28"/>
          <w:szCs w:val="28"/>
        </w:rPr>
      </w:pPr>
      <w:r w:rsidRPr="00C41905">
        <w:rPr>
          <w:b/>
          <w:color w:val="0070C0"/>
          <w:sz w:val="28"/>
          <w:szCs w:val="28"/>
        </w:rPr>
        <w:t>Web link:</w:t>
      </w:r>
    </w:p>
    <w:p w:rsidR="004021A3" w:rsidRPr="00C41905" w:rsidRDefault="004021A3">
      <w:pPr>
        <w:rPr>
          <w:b/>
          <w:color w:val="0070C0"/>
          <w:sz w:val="28"/>
          <w:szCs w:val="28"/>
        </w:rPr>
      </w:pPr>
      <w:hyperlink r:id="rId4" w:history="1">
        <w:r w:rsidRPr="004021A3">
          <w:rPr>
            <w:rStyle w:val="Hyperlink"/>
            <w:b/>
            <w:sz w:val="28"/>
            <w:szCs w:val="28"/>
          </w:rPr>
          <w:t>https://www.mhacbo</w:t>
        </w:r>
        <w:r w:rsidRPr="004021A3">
          <w:rPr>
            <w:rStyle w:val="Hyperlink"/>
            <w:b/>
            <w:sz w:val="28"/>
            <w:szCs w:val="28"/>
          </w:rPr>
          <w:t>.</w:t>
        </w:r>
        <w:r w:rsidRPr="004021A3">
          <w:rPr>
            <w:rStyle w:val="Hyperlink"/>
            <w:b/>
            <w:sz w:val="28"/>
            <w:szCs w:val="28"/>
          </w:rPr>
          <w:t>org/en/</w:t>
        </w:r>
      </w:hyperlink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  <w:t xml:space="preserve">OR </w:t>
      </w:r>
      <w:r>
        <w:rPr>
          <w:b/>
          <w:color w:val="0070C0"/>
          <w:sz w:val="28"/>
          <w:szCs w:val="28"/>
        </w:rPr>
        <w:tab/>
      </w:r>
      <w:r>
        <w:rPr>
          <w:b/>
          <w:color w:val="0070C0"/>
          <w:sz w:val="28"/>
          <w:szCs w:val="28"/>
        </w:rPr>
        <w:tab/>
      </w:r>
      <w:hyperlink r:id="rId5" w:history="1">
        <w:r w:rsidRPr="004021A3">
          <w:rPr>
            <w:rStyle w:val="Hyperlink"/>
            <w:b/>
            <w:sz w:val="28"/>
            <w:szCs w:val="28"/>
          </w:rPr>
          <w:t>https://w</w:t>
        </w:r>
        <w:r w:rsidRPr="004021A3">
          <w:rPr>
            <w:rStyle w:val="Hyperlink"/>
            <w:b/>
            <w:sz w:val="28"/>
            <w:szCs w:val="28"/>
          </w:rPr>
          <w:t>w</w:t>
        </w:r>
        <w:r w:rsidRPr="004021A3">
          <w:rPr>
            <w:rStyle w:val="Hyperlink"/>
            <w:b/>
            <w:sz w:val="28"/>
            <w:szCs w:val="28"/>
          </w:rPr>
          <w:t>w.naadac.org/</w:t>
        </w:r>
      </w:hyperlink>
    </w:p>
    <w:p w:rsidR="00EF62F0" w:rsidRDefault="004021A3">
      <w:pPr>
        <w:rPr>
          <w:b/>
          <w:color w:val="0070C0"/>
          <w:sz w:val="28"/>
          <w:szCs w:val="28"/>
        </w:rPr>
      </w:pPr>
      <w:hyperlink r:id="rId6" w:history="1">
        <w:r w:rsidR="00EF62F0" w:rsidRPr="004021A3">
          <w:rPr>
            <w:rStyle w:val="Hyperlink"/>
            <w:b/>
            <w:sz w:val="28"/>
            <w:szCs w:val="28"/>
          </w:rPr>
          <w:t>https://mhacbo.org/medi</w:t>
        </w:r>
        <w:r w:rsidR="00EF62F0" w:rsidRPr="004021A3">
          <w:rPr>
            <w:rStyle w:val="Hyperlink"/>
            <w:b/>
            <w:sz w:val="28"/>
            <w:szCs w:val="28"/>
          </w:rPr>
          <w:t>a</w:t>
        </w:r>
        <w:r w:rsidR="00EF62F0" w:rsidRPr="004021A3">
          <w:rPr>
            <w:rStyle w:val="Hyperlink"/>
            <w:b/>
            <w:sz w:val="28"/>
            <w:szCs w:val="28"/>
          </w:rPr>
          <w:t>/filer_public/27/c9/27c9ef55-97aa-4462-b500-a256f6aadcc1/education_log.pdf</w:t>
        </w:r>
      </w:hyperlink>
    </w:p>
    <w:p w:rsidR="00AE5774" w:rsidRDefault="00C41905">
      <w:r w:rsidRPr="00C41905">
        <w:rPr>
          <w:b/>
          <w:color w:val="0070C0"/>
          <w:sz w:val="28"/>
          <w:szCs w:val="28"/>
        </w:rPr>
        <w:t xml:space="preserve">Code of ethics: </w:t>
      </w:r>
    </w:p>
    <w:p w:rsidR="001440C8" w:rsidRDefault="002B7118">
      <w:pPr>
        <w:rPr>
          <w:b/>
          <w:color w:val="0070C0"/>
          <w:sz w:val="28"/>
          <w:szCs w:val="28"/>
        </w:rPr>
      </w:pPr>
      <w:hyperlink r:id="rId7" w:history="1">
        <w:r w:rsidRPr="002B7118">
          <w:rPr>
            <w:rStyle w:val="Hyperlink"/>
            <w:b/>
            <w:sz w:val="28"/>
            <w:szCs w:val="28"/>
          </w:rPr>
          <w:t>https://www.naadac.org/as</w:t>
        </w:r>
        <w:r w:rsidRPr="002B7118">
          <w:rPr>
            <w:rStyle w:val="Hyperlink"/>
            <w:b/>
            <w:sz w:val="28"/>
            <w:szCs w:val="28"/>
          </w:rPr>
          <w:t>s</w:t>
        </w:r>
        <w:r w:rsidRPr="002B7118">
          <w:rPr>
            <w:rStyle w:val="Hyperlink"/>
            <w:b/>
            <w:sz w:val="28"/>
            <w:szCs w:val="28"/>
          </w:rPr>
          <w:t>ets/2416/naadac_code_of_ethics_112021.pdf</w:t>
        </w:r>
      </w:hyperlink>
    </w:p>
    <w:p w:rsidR="001440C8" w:rsidRPr="001440C8" w:rsidRDefault="001440C8">
      <w:pPr>
        <w:rPr>
          <w:b/>
          <w:color w:val="0070C0"/>
          <w:sz w:val="28"/>
          <w:szCs w:val="28"/>
        </w:rPr>
      </w:pPr>
    </w:p>
    <w:sectPr w:rsidR="001440C8" w:rsidRPr="001440C8" w:rsidSect="00552AC7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AC7"/>
    <w:rsid w:val="000946F1"/>
    <w:rsid w:val="001440C8"/>
    <w:rsid w:val="002B7118"/>
    <w:rsid w:val="00347951"/>
    <w:rsid w:val="004021A3"/>
    <w:rsid w:val="00410CD2"/>
    <w:rsid w:val="004F41A1"/>
    <w:rsid w:val="00552AC7"/>
    <w:rsid w:val="009F759A"/>
    <w:rsid w:val="00AE5774"/>
    <w:rsid w:val="00C41905"/>
    <w:rsid w:val="00EF62F0"/>
    <w:rsid w:val="00F82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543E3"/>
  <w15:chartTrackingRefBased/>
  <w15:docId w15:val="{9C398A78-9536-4F98-9C9B-9C6DD7AC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2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AC7"/>
    <w:rPr>
      <w:b/>
      <w:bCs/>
    </w:rPr>
  </w:style>
  <w:style w:type="character" w:styleId="Hyperlink">
    <w:name w:val="Hyperlink"/>
    <w:basedOn w:val="DefaultParagraphFont"/>
    <w:uiPriority w:val="99"/>
    <w:unhideWhenUsed/>
    <w:rsid w:val="00AE577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4190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4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9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2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aadac.org/assets/2416/naadac_code_of_ethics_112021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hacbo.org/media/filer_public/27/c9/27c9ef55-97aa-4462-b500-a256f6aadcc1/education_log.pdf" TargetMode="External"/><Relationship Id="rId5" Type="http://schemas.openxmlformats.org/officeDocument/2006/relationships/hyperlink" Target="https://www.naadac.org/" TargetMode="External"/><Relationship Id="rId4" Type="http://schemas.openxmlformats.org/officeDocument/2006/relationships/hyperlink" Target="https://www.mhacbo.org/en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Army</Company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Hopkins, Andrea B COT NGOR</dc:creator>
  <cp:keywords/>
  <dc:description/>
  <cp:lastModifiedBy>Hopkins, Andrea B COT NGOR</cp:lastModifiedBy>
  <cp:revision>3</cp:revision>
  <dcterms:created xsi:type="dcterms:W3CDTF">2021-08-20T17:32:00Z</dcterms:created>
  <dcterms:modified xsi:type="dcterms:W3CDTF">2021-08-20T18:25:00Z</dcterms:modified>
</cp:coreProperties>
</file>